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509" w:rsidRDefault="00CE221D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r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EM152</w:t>
      </w:r>
      <w:r>
        <w:rPr>
          <w:rFonts w:ascii="Times New Roman" w:hAnsi="Times New Roman" w:cs="Times New Roman" w:hint="eastAsia"/>
          <w:b/>
          <w:bCs/>
          <w:spacing w:val="8"/>
          <w:sz w:val="28"/>
          <w:szCs w:val="28"/>
          <w:shd w:val="clear" w:color="auto" w:fill="FFFFFF"/>
        </w:rPr>
        <w:t>试用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:rsidR="00D23509" w:rsidRDefault="00CE221D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:rsidR="00D23509" w:rsidRDefault="00CE221D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</w:t>
      </w:r>
      <w:proofErr w:type="gramStart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全式金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EM152</w:t>
      </w:r>
      <w:r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试用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proofErr w:type="gramEnd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:rsidR="00D23509" w:rsidRDefault="00CE221D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D23509">
        <w:trPr>
          <w:trHeight w:val="478"/>
        </w:trPr>
        <w:tc>
          <w:tcPr>
            <w:tcW w:w="3805" w:type="dxa"/>
          </w:tcPr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D23509">
        <w:trPr>
          <w:trHeight w:val="432"/>
        </w:trPr>
        <w:tc>
          <w:tcPr>
            <w:tcW w:w="3805" w:type="dxa"/>
          </w:tcPr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D23509">
        <w:trPr>
          <w:trHeight w:val="1316"/>
        </w:trPr>
        <w:tc>
          <w:tcPr>
            <w:tcW w:w="8897" w:type="dxa"/>
            <w:gridSpan w:val="2"/>
            <w:vAlign w:val="center"/>
          </w:tcPr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</w:t>
            </w:r>
          </w:p>
          <w:p w:rsidR="00D23509" w:rsidRDefault="00CE221D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与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竞品货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号：</w:t>
            </w:r>
          </w:p>
        </w:tc>
      </w:tr>
    </w:tbl>
    <w:p w:rsidR="00D23509" w:rsidRDefault="00CE221D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:rsidR="00D23509" w:rsidRDefault="00CE221D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proofErr w:type="spellStart"/>
      <w:r>
        <w:rPr>
          <w:rFonts w:ascii="Times New Roman" w:hAnsi="Times New Roman" w:cs="Times New Roman" w:hint="eastAsia"/>
          <w:i/>
          <w:iCs/>
          <w:spacing w:val="23"/>
          <w:sz w:val="28"/>
          <w:szCs w:val="28"/>
        </w:rPr>
        <w:t>EasyPure</w:t>
      </w:r>
      <w:proofErr w:type="spellEnd"/>
      <w:r>
        <w:rPr>
          <w:rFonts w:ascii="Times New Roman" w:hAnsi="Times New Roman" w:cs="Times New Roman" w:hint="eastAsia"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1-Tube Universal </w:t>
      </w:r>
      <w:proofErr w:type="spellStart"/>
      <w:r>
        <w:rPr>
          <w:rFonts w:ascii="Times New Roman" w:hAnsi="Times New Roman" w:cs="Times New Roman" w:hint="eastAsia"/>
          <w:spacing w:val="23"/>
          <w:sz w:val="28"/>
          <w:szCs w:val="28"/>
        </w:rPr>
        <w:t>EndoFree</w:t>
      </w:r>
      <w:proofErr w:type="spellEnd"/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Plasmid </w:t>
      </w:r>
      <w:proofErr w:type="spellStart"/>
      <w:r>
        <w:rPr>
          <w:rFonts w:ascii="Times New Roman" w:hAnsi="Times New Roman" w:cs="Times New Roman" w:hint="eastAsia"/>
          <w:spacing w:val="23"/>
          <w:sz w:val="28"/>
          <w:szCs w:val="28"/>
        </w:rPr>
        <w:t>MaxiPrep</w:t>
      </w:r>
      <w:proofErr w:type="spellEnd"/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Kit </w:t>
      </w:r>
      <w:proofErr w:type="gramStart"/>
      <w:r>
        <w:rPr>
          <w:rFonts w:ascii="Times New Roman" w:hAnsi="Times New Roman" w:cs="Times New Roman" w:hint="eastAsia"/>
          <w:spacing w:val="23"/>
          <w:sz w:val="28"/>
          <w:szCs w:val="28"/>
        </w:rPr>
        <w:t>( for</w:t>
      </w:r>
      <w:proofErr w:type="gramEnd"/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100-500 ml )</w:t>
      </w:r>
    </w:p>
    <w:p w:rsidR="00D23509" w:rsidRDefault="00CE221D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proofErr w:type="gramStart"/>
      <w:r>
        <w:rPr>
          <w:rFonts w:ascii="Times New Roman" w:hAnsi="Times New Roman" w:cs="Times New Roman" w:hint="eastAsia"/>
          <w:spacing w:val="23"/>
          <w:sz w:val="28"/>
          <w:szCs w:val="28"/>
        </w:rPr>
        <w:t>一</w:t>
      </w:r>
      <w:proofErr w:type="gramEnd"/>
      <w:r>
        <w:rPr>
          <w:rFonts w:ascii="Times New Roman" w:hAnsi="Times New Roman" w:cs="Times New Roman" w:hint="eastAsia"/>
          <w:spacing w:val="23"/>
          <w:sz w:val="28"/>
          <w:szCs w:val="28"/>
        </w:rPr>
        <w:t>管式通用型无内毒素质粒大提试剂盒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( 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100-500 ml )</w:t>
      </w:r>
    </w:p>
    <w:p w:rsidR="00D23509" w:rsidRDefault="00CE221D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proofErr w:type="gramStart"/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( 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EM</w:t>
      </w:r>
      <w:proofErr w:type="gramEnd"/>
      <w:r>
        <w:rPr>
          <w:rFonts w:ascii="Times New Roman" w:hAnsi="Times New Roman" w:cs="Times New Roman" w:hint="eastAsia"/>
          <w:spacing w:val="23"/>
          <w:sz w:val="28"/>
          <w:szCs w:val="28"/>
        </w:rPr>
        <w:t>152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 xml:space="preserve"> )</w:t>
      </w:r>
    </w:p>
    <w:p w:rsidR="00D23509" w:rsidRDefault="00D23509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:rsidR="00D23509" w:rsidRDefault="00D23509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:rsidR="00D23509" w:rsidRDefault="00D23509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:rsidR="00D23509" w:rsidRDefault="00D23509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:rsidR="00D23509" w:rsidRDefault="00D23509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:rsidR="00D23509" w:rsidRDefault="00CE221D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lastRenderedPageBreak/>
        <w:t>实验信息：（如非单独使用，请提供对比数据）</w:t>
      </w:r>
    </w:p>
    <w:p w:rsidR="00D23509" w:rsidRDefault="00CE221D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使用的菌液体积及质粒种类</w:t>
      </w:r>
    </w:p>
    <w:p w:rsidR="00D23509" w:rsidRDefault="00D23509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23509" w:rsidRDefault="00D23509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23509" w:rsidRDefault="00CE221D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所得质粒的琼脂糖凝胶电泳图</w:t>
      </w:r>
      <w:r>
        <w:rPr>
          <w:rFonts w:ascii="Times New Roman" w:hAnsi="Times New Roman" w:cs="Times New Roman" w:hint="eastAsia"/>
          <w:bCs/>
          <w:sz w:val="28"/>
          <w:szCs w:val="28"/>
        </w:rPr>
        <w:t>&amp;</w:t>
      </w:r>
      <w:r>
        <w:rPr>
          <w:rFonts w:ascii="Times New Roman" w:hAnsi="Times New Roman" w:cs="Times New Roman" w:hint="eastAsia"/>
          <w:bCs/>
          <w:sz w:val="28"/>
          <w:szCs w:val="28"/>
        </w:rPr>
        <w:t>质粒浓度测定结果（</w:t>
      </w:r>
      <w:r>
        <w:rPr>
          <w:rFonts w:ascii="Times New Roman" w:hAnsi="Times New Roman" w:cs="Times New Roman" w:hint="eastAsia"/>
          <w:bCs/>
          <w:sz w:val="28"/>
          <w:szCs w:val="28"/>
        </w:rPr>
        <w:t>Nano</w:t>
      </w:r>
      <w:r>
        <w:rPr>
          <w:rFonts w:ascii="Times New Roman" w:hAnsi="Times New Roman" w:cs="Times New Roman" w:hint="eastAsia"/>
          <w:bCs/>
          <w:sz w:val="28"/>
          <w:szCs w:val="28"/>
        </w:rPr>
        <w:t>值）</w:t>
      </w:r>
    </w:p>
    <w:p w:rsidR="00D23509" w:rsidRDefault="00D23509">
      <w:pPr>
        <w:pStyle w:val="ad"/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23509" w:rsidRDefault="00D23509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23509" w:rsidRDefault="00CE221D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下游实验结果</w:t>
      </w:r>
      <w:r>
        <w:rPr>
          <w:rFonts w:ascii="Times New Roman" w:hAnsi="Times New Roman" w:cs="Times New Roman" w:hint="eastAsia"/>
          <w:bCs/>
          <w:sz w:val="28"/>
          <w:szCs w:val="28"/>
        </w:rPr>
        <w:t>（</w:t>
      </w:r>
      <w:proofErr w:type="gramStart"/>
      <w:r>
        <w:rPr>
          <w:rFonts w:ascii="Times New Roman" w:hAnsi="Times New Roman" w:cs="Times New Roman" w:hint="eastAsia"/>
          <w:bCs/>
        </w:rPr>
        <w:t>如酶切</w:t>
      </w:r>
      <w:proofErr w:type="gramEnd"/>
      <w:r>
        <w:rPr>
          <w:rFonts w:ascii="Times New Roman" w:hAnsi="Times New Roman" w:cs="Times New Roman" w:hint="eastAsia"/>
          <w:bCs/>
        </w:rPr>
        <w:t>、转染等实验</w:t>
      </w:r>
      <w:r>
        <w:rPr>
          <w:rFonts w:ascii="Times New Roman" w:hAnsi="Times New Roman" w:cs="Times New Roman" w:hint="eastAsia"/>
          <w:bCs/>
          <w:sz w:val="28"/>
          <w:szCs w:val="28"/>
        </w:rPr>
        <w:t>）</w:t>
      </w:r>
    </w:p>
    <w:p w:rsidR="00D23509" w:rsidRDefault="00D23509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:rsidR="00D23509" w:rsidRDefault="00D23509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:rsidR="00D23509" w:rsidRDefault="00D23509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:rsidR="00D23509" w:rsidRDefault="00CE221D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一句您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想</w:t>
      </w:r>
      <w:r>
        <w:rPr>
          <w:rFonts w:ascii="Times New Roman" w:hAnsi="Times New Roman" w:cs="Times New Roman" w:hint="eastAsia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:rsidR="00D23509" w:rsidRDefault="00D23509">
      <w:pPr>
        <w:rPr>
          <w:rFonts w:ascii="Times New Roman" w:eastAsia="宋体" w:hAnsi="Times New Roman" w:cs="Times New Roman"/>
          <w:sz w:val="28"/>
          <w:szCs w:val="28"/>
        </w:rPr>
      </w:pPr>
    </w:p>
    <w:p w:rsidR="00D23509" w:rsidRDefault="00D23509">
      <w:pPr>
        <w:rPr>
          <w:rFonts w:ascii="Times New Roman" w:eastAsia="宋体" w:hAnsi="Times New Roman" w:cs="Times New Roman"/>
          <w:sz w:val="28"/>
          <w:szCs w:val="28"/>
        </w:rPr>
      </w:pPr>
    </w:p>
    <w:p w:rsidR="00D23509" w:rsidRDefault="00CE221D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:rsidR="00D23509" w:rsidRDefault="00CE221D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 w:rsidR="00D02DC3">
        <w:rPr>
          <w:rFonts w:ascii="Times New Roman" w:eastAsia="宋体" w:hAnsi="Times New Roman" w:cs="Times New Roman"/>
          <w:sz w:val="28"/>
          <w:szCs w:val="28"/>
        </w:rPr>
        <w:t>EM152</w:t>
      </w:r>
      <w:bookmarkStart w:id="2" w:name="_GoBack"/>
      <w:bookmarkEnd w:id="2"/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:rsidR="00D23509" w:rsidRDefault="00CE221D">
      <w:pPr>
        <w:jc w:val="left"/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  <w:bookmarkEnd w:id="0"/>
      <w:bookmarkEnd w:id="1"/>
    </w:p>
    <w:sectPr w:rsidR="00D2350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21D" w:rsidRDefault="00CE221D">
      <w:r>
        <w:separator/>
      </w:r>
    </w:p>
  </w:endnote>
  <w:endnote w:type="continuationSeparator" w:id="0">
    <w:p w:rsidR="00CE221D" w:rsidRDefault="00CE2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21D" w:rsidRDefault="00CE221D">
      <w:r>
        <w:separator/>
      </w:r>
    </w:p>
  </w:footnote>
  <w:footnote w:type="continuationSeparator" w:id="0">
    <w:p w:rsidR="00CE221D" w:rsidRDefault="00CE22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509" w:rsidRDefault="00CE221D">
    <w:pPr>
      <w:spacing w:line="240" w:lineRule="atLeast"/>
      <w:ind w:firstLineChars="200" w:firstLine="641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</w:t>
    </w:r>
    <w:proofErr w:type="gramStart"/>
    <w:r>
      <w:rPr>
        <w:rFonts w:ascii="华文楷体" w:eastAsia="华文楷体" w:hAnsi="华文楷体" w:cs="Times New Roman"/>
        <w:b/>
        <w:sz w:val="32"/>
        <w:szCs w:val="32"/>
      </w:rPr>
      <w:t>全式金生物技术</w:t>
    </w:r>
    <w:proofErr w:type="gramEnd"/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:rsidR="00D23509" w:rsidRDefault="00CE221D">
    <w:pPr>
      <w:spacing w:line="240" w:lineRule="atLeast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proofErr w:type="spellStart"/>
    <w:r>
      <w:rPr>
        <w:rFonts w:ascii="Times New Roman" w:eastAsia="华文楷体" w:hAnsi="Times New Roman" w:cs="Times New Roman"/>
        <w:b/>
        <w:sz w:val="32"/>
        <w:szCs w:val="32"/>
      </w:rPr>
      <w:t>TransGen</w:t>
    </w:r>
    <w:proofErr w:type="spellEnd"/>
    <w:r>
      <w:rPr>
        <w:rFonts w:ascii="Times New Roman" w:eastAsia="华文楷体" w:hAnsi="Times New Roman" w:cs="Times New Roman"/>
        <w:b/>
        <w:sz w:val="32"/>
        <w:szCs w:val="32"/>
      </w:rPr>
      <w:t xml:space="preserve"> Biotech </w:t>
    </w:r>
    <w:proofErr w:type="spellStart"/>
    <w:proofErr w:type="gram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  <w:proofErr w:type="gramEnd"/>
  </w:p>
  <w:p w:rsidR="00D23509" w:rsidRDefault="00D2350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E221D"/>
    <w:rsid w:val="00CF1CFE"/>
    <w:rsid w:val="00D0039B"/>
    <w:rsid w:val="00D01BD2"/>
    <w:rsid w:val="00D02DC3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509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4E745B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6D94F6E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5E54143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C21C94"/>
  <w15:docId w15:val="{8CDCD47E-DC96-4F96-9E98-1E74AC01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490</Characters>
  <Application>Microsoft Office Word</Application>
  <DocSecurity>0</DocSecurity>
  <Lines>4</Lines>
  <Paragraphs>1</Paragraphs>
  <ScaleCrop>false</ScaleCrop>
  <Company>Sky123.Org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Trans-240903-1</cp:lastModifiedBy>
  <cp:revision>21</cp:revision>
  <cp:lastPrinted>2019-06-18T03:45:00Z</cp:lastPrinted>
  <dcterms:created xsi:type="dcterms:W3CDTF">2024-03-29T03:09:00Z</dcterms:created>
  <dcterms:modified xsi:type="dcterms:W3CDTF">2025-01-10T09:39:00Z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C54ABBC81B00441D80108B819C9582E8_13</vt:lpwstr>
  </property>
  <property fmtid="{D5CDD505-2E9C-101B-9397-08002B2CF9AE}" pid="4" name="KSOTemplateDocerSaveRecord">
    <vt:lpwstr>eyJoZGlkIjoiNjBkMGJjNzk1ZDIwMTBkYWFhNmM0NjkxOWVkZjYyNzciLCJ1c2VySWQiOiI1MDExMjA2MzAifQ==</vt:lpwstr>
  </property>
</Properties>
</file>