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EB3D4" w14:textId="77777777" w:rsidR="00C844C2" w:rsidRDefault="00C844C2" w:rsidP="00C844C2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r w:rsidRPr="009406E7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无缝克隆体验官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39359213" w14:textId="77777777" w:rsidR="00C844C2" w:rsidRDefault="00C844C2" w:rsidP="00C844C2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 w:rsidRPr="009406E7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无缝克隆体验官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14:paraId="5731B65F" w14:textId="77777777" w:rsidR="00C844C2" w:rsidRDefault="00C844C2" w:rsidP="00C844C2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C844C2" w14:paraId="45DDBA13" w14:textId="77777777" w:rsidTr="00531632">
        <w:trPr>
          <w:trHeight w:val="478"/>
        </w:trPr>
        <w:tc>
          <w:tcPr>
            <w:tcW w:w="3805" w:type="dxa"/>
          </w:tcPr>
          <w:p w14:paraId="292E41B1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6E9ADB5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C844C2" w14:paraId="20217390" w14:textId="77777777" w:rsidTr="00531632">
        <w:trPr>
          <w:trHeight w:val="432"/>
        </w:trPr>
        <w:tc>
          <w:tcPr>
            <w:tcW w:w="3805" w:type="dxa"/>
          </w:tcPr>
          <w:p w14:paraId="66385586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1A35E1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C844C2" w:rsidRPr="009406E7" w14:paraId="300A4166" w14:textId="77777777" w:rsidTr="00531632">
        <w:trPr>
          <w:trHeight w:val="1316"/>
        </w:trPr>
        <w:tc>
          <w:tcPr>
            <w:tcW w:w="8897" w:type="dxa"/>
            <w:gridSpan w:val="2"/>
            <w:vAlign w:val="center"/>
          </w:tcPr>
          <w:p w14:paraId="3E5B30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4B69527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  </w:t>
            </w:r>
          </w:p>
          <w:p w14:paraId="228DABF3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与竞品比较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r>
              <w:rPr>
                <w:rFonts w:ascii="Times New Roman" w:hAnsi="Times New Roman" w:cs="Times New Roman"/>
                <w:spacing w:val="23"/>
              </w:rPr>
              <w:t>竞品货号：</w:t>
            </w:r>
          </w:p>
        </w:tc>
      </w:tr>
    </w:tbl>
    <w:p w14:paraId="147BC1C5" w14:textId="77777777" w:rsidR="00C844C2" w:rsidRDefault="00C844C2" w:rsidP="00C844C2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产品信息：</w:t>
      </w:r>
    </w:p>
    <w:p w14:paraId="6AC562A1" w14:textId="77777777" w:rsidR="00C844C2" w:rsidRDefault="00C844C2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</w:rPr>
        <w:t>□</w:t>
      </w:r>
      <w:r>
        <w:rPr>
          <w:rFonts w:ascii="Times New Roman" w:hAnsi="Times New Roman" w:cs="Times New Roman" w:hint="eastAsia"/>
          <w:spacing w:val="23"/>
        </w:rPr>
        <w:t xml:space="preserve"> </w:t>
      </w:r>
      <w:r w:rsidRPr="009406E7">
        <w:rPr>
          <w:rFonts w:ascii="Times New Roman" w:hAnsi="Times New Roman" w:cs="Times New Roman"/>
          <w:i/>
          <w:iCs/>
          <w:spacing w:val="23"/>
          <w:sz w:val="28"/>
          <w:szCs w:val="28"/>
        </w:rPr>
        <w:t>pEASY</w:t>
      </w:r>
      <w:r w:rsidRPr="009406E7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Pr="009406E7">
        <w:rPr>
          <w:rFonts w:ascii="Times New Roman" w:hAnsi="Times New Roman" w:cs="Times New Roman"/>
          <w:i/>
          <w:iCs/>
          <w:spacing w:val="23"/>
          <w:sz w:val="28"/>
          <w:szCs w:val="28"/>
        </w:rPr>
        <w:t>-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 xml:space="preserve">Uni Seamless Cloning and Assembly Kit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目录号：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CU101)</w:t>
      </w:r>
    </w:p>
    <w:p w14:paraId="31659FF1" w14:textId="77777777" w:rsidR="00C844C2" w:rsidRDefault="00C844C2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</w:rPr>
        <w:t>□</w:t>
      </w:r>
      <w:r>
        <w:rPr>
          <w:rFonts w:ascii="Times New Roman" w:hAnsi="Times New Roman" w:cs="Times New Roman" w:hint="eastAsia"/>
          <w:spacing w:val="23"/>
        </w:rPr>
        <w:t xml:space="preserve"> </w:t>
      </w:r>
      <w:r w:rsidRPr="009406E7">
        <w:rPr>
          <w:rFonts w:ascii="Times New Roman" w:hAnsi="Times New Roman" w:cs="Times New Roman"/>
          <w:i/>
          <w:iCs/>
          <w:spacing w:val="23"/>
          <w:sz w:val="28"/>
          <w:szCs w:val="28"/>
        </w:rPr>
        <w:t>pEASY</w:t>
      </w:r>
      <w:r w:rsidRPr="009406E7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Pr="009406E7">
        <w:rPr>
          <w:rFonts w:ascii="Times New Roman" w:hAnsi="Times New Roman" w:cs="Times New Roman"/>
          <w:i/>
          <w:iCs/>
          <w:spacing w:val="23"/>
          <w:sz w:val="28"/>
          <w:szCs w:val="28"/>
        </w:rPr>
        <w:t>-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 xml:space="preserve">Basic Seamless Cloning and Assembly Kit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目录号：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CU</w:t>
      </w:r>
      <w:r>
        <w:rPr>
          <w:rFonts w:ascii="Times New Roman" w:hAnsi="Times New Roman" w:cs="Times New Roman" w:hint="eastAsia"/>
          <w:spacing w:val="23"/>
          <w:sz w:val="28"/>
          <w:szCs w:val="28"/>
        </w:rPr>
        <w:t>2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01)</w:t>
      </w:r>
    </w:p>
    <w:p w14:paraId="22B5B84B" w14:textId="77777777" w:rsidR="00C844C2" w:rsidRDefault="00C844C2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306BE39F" w14:textId="77777777" w:rsidR="00C844C2" w:rsidRDefault="00C844C2" w:rsidP="00C844C2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06E7">
        <w:rPr>
          <w:rFonts w:ascii="Times New Roman" w:hAnsi="Times New Roman" w:cs="Times New Roman" w:hint="eastAsia"/>
          <w:bCs/>
          <w:sz w:val="28"/>
          <w:szCs w:val="28"/>
        </w:rPr>
        <w:t>载体长度和连接的片段长度（单片段或多片段）</w:t>
      </w:r>
    </w:p>
    <w:p w14:paraId="36082474" w14:textId="77777777" w:rsidR="00C844C2" w:rsidRPr="009406E7" w:rsidRDefault="00C844C2" w:rsidP="00C844C2">
      <w:pPr>
        <w:pStyle w:val="ad"/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6B39E0" w14:textId="77777777" w:rsidR="00C844C2" w:rsidRDefault="00C844C2" w:rsidP="00C844C2">
      <w:pPr>
        <w:pStyle w:val="ad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06E7">
        <w:rPr>
          <w:rFonts w:ascii="Times New Roman" w:hAnsi="Times New Roman" w:cs="Times New Roman" w:hint="eastAsia"/>
          <w:bCs/>
          <w:sz w:val="28"/>
          <w:szCs w:val="28"/>
        </w:rPr>
        <w:t>克隆阳性率</w:t>
      </w:r>
    </w:p>
    <w:p w14:paraId="39982802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D43A248" w14:textId="77777777" w:rsidR="00C844C2" w:rsidRDefault="00C844C2" w:rsidP="00C844C2">
      <w:pPr>
        <w:pStyle w:val="ad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06E7">
        <w:rPr>
          <w:rFonts w:ascii="Times New Roman" w:hAnsi="Times New Roman" w:cs="Times New Roman" w:hint="eastAsia"/>
          <w:bCs/>
          <w:sz w:val="28"/>
          <w:szCs w:val="28"/>
        </w:rPr>
        <w:t>菌落</w:t>
      </w:r>
      <w:r w:rsidRPr="009406E7">
        <w:rPr>
          <w:rFonts w:ascii="Times New Roman" w:hAnsi="Times New Roman" w:cs="Times New Roman" w:hint="eastAsia"/>
          <w:bCs/>
          <w:sz w:val="28"/>
          <w:szCs w:val="28"/>
        </w:rPr>
        <w:t>PCR</w:t>
      </w:r>
      <w:r w:rsidRPr="009406E7">
        <w:rPr>
          <w:rFonts w:ascii="Times New Roman" w:hAnsi="Times New Roman" w:cs="Times New Roman" w:hint="eastAsia"/>
          <w:bCs/>
          <w:sz w:val="28"/>
          <w:szCs w:val="28"/>
        </w:rPr>
        <w:t>鉴定或酶切鉴定图（图片大小≥</w:t>
      </w:r>
      <w:r w:rsidRPr="009406E7">
        <w:rPr>
          <w:rFonts w:ascii="Times New Roman" w:hAnsi="Times New Roman" w:cs="Times New Roman" w:hint="eastAsia"/>
          <w:bCs/>
          <w:sz w:val="28"/>
          <w:szCs w:val="28"/>
        </w:rPr>
        <w:t>300 KB</w:t>
      </w:r>
      <w:r w:rsidRPr="009406E7">
        <w:rPr>
          <w:rFonts w:ascii="Times New Roman" w:hAnsi="Times New Roman" w:cs="Times New Roman" w:hint="eastAsia"/>
          <w:bCs/>
          <w:sz w:val="28"/>
          <w:szCs w:val="28"/>
        </w:rPr>
        <w:t>）</w:t>
      </w:r>
    </w:p>
    <w:p w14:paraId="46B5578F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lastRenderedPageBreak/>
        <w:t xml:space="preserve">   </w:t>
      </w:r>
    </w:p>
    <w:p w14:paraId="35ECD3A7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59808B2D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33683190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</w:t>
      </w:r>
    </w:p>
    <w:p w14:paraId="3F423096" w14:textId="290C78A6" w:rsidR="00C844C2" w:rsidRDefault="00482BDD" w:rsidP="00C844C2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 w:rsidR="00C844C2">
        <w:rPr>
          <w:rFonts w:ascii="Times New Roman" w:hAnsi="Times New Roman" w:cs="Times New Roman"/>
          <w:bCs/>
          <w:sz w:val="28"/>
          <w:szCs w:val="28"/>
        </w:rPr>
        <w:t>．留下一句您最想说的话</w:t>
      </w:r>
    </w:p>
    <w:p w14:paraId="694ECB13" w14:textId="77777777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</w:p>
    <w:p w14:paraId="0ED176EA" w14:textId="77777777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14CBAEC6" w14:textId="77777777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使用的产品货号。</w:t>
      </w:r>
    </w:p>
    <w:p w14:paraId="64FCAB82" w14:textId="77777777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</w:p>
    <w:p w14:paraId="384A9243" w14:textId="6882B20A" w:rsidR="009577E2" w:rsidRPr="00C844C2" w:rsidRDefault="00000000" w:rsidP="00C844C2">
      <w:r w:rsidRPr="00C844C2">
        <w:t xml:space="preserve"> </w:t>
      </w:r>
      <w:bookmarkEnd w:id="0"/>
      <w:bookmarkEnd w:id="1"/>
    </w:p>
    <w:sectPr w:rsidR="009577E2" w:rsidRPr="00C844C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4B1F3" w14:textId="77777777" w:rsidR="000D7B16" w:rsidRDefault="000D7B16">
      <w:r>
        <w:separator/>
      </w:r>
    </w:p>
  </w:endnote>
  <w:endnote w:type="continuationSeparator" w:id="0">
    <w:p w14:paraId="56AEECE7" w14:textId="77777777" w:rsidR="000D7B16" w:rsidRDefault="000D7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CA1E3" w14:textId="77777777" w:rsidR="000D7B16" w:rsidRDefault="000D7B16">
      <w:r>
        <w:separator/>
      </w:r>
    </w:p>
  </w:footnote>
  <w:footnote w:type="continuationSeparator" w:id="0">
    <w:p w14:paraId="657FF57A" w14:textId="77777777" w:rsidR="000D7B16" w:rsidRDefault="000D7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1AAEB" w14:textId="77777777" w:rsidR="009577E2" w:rsidRDefault="00000000" w:rsidP="00AC4472">
    <w:pPr>
      <w:spacing w:line="240" w:lineRule="atLeast"/>
      <w:ind w:firstLineChars="200" w:firstLine="641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8C2C2B8" wp14:editId="72B4EC4D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北京全式金生物技术</w:t>
    </w:r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74F699AA" w14:textId="4D9425B6" w:rsidR="009577E2" w:rsidRDefault="00000000">
    <w:pPr>
      <w:spacing w:line="240" w:lineRule="atLeast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r>
      <w:rPr>
        <w:rFonts w:ascii="Times New Roman" w:eastAsia="华文楷体" w:hAnsi="Times New Roman" w:cs="Times New Roman"/>
        <w:b/>
        <w:sz w:val="32"/>
        <w:szCs w:val="32"/>
      </w:rPr>
      <w:t xml:space="preserve">TransGen Biotech </w:t>
    </w:r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,Ltd.</w:t>
    </w:r>
  </w:p>
  <w:p w14:paraId="3371F39D" w14:textId="77777777" w:rsidR="009577E2" w:rsidRDefault="009577E2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 w16cid:durableId="1747654958">
    <w:abstractNumId w:val="1"/>
  </w:num>
  <w:num w:numId="2" w16cid:durableId="1449812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ZjNGQyYzliZWI4NjA3ZDFkZTNmOWViMmE3MmQ0YmY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16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82BDD"/>
    <w:rsid w:val="00491C81"/>
    <w:rsid w:val="0049661A"/>
    <w:rsid w:val="0049763C"/>
    <w:rsid w:val="004A051C"/>
    <w:rsid w:val="004A1F15"/>
    <w:rsid w:val="004A2371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46D2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863648D"/>
    <w:rsid w:val="08A234FA"/>
    <w:rsid w:val="08E51011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3874B4"/>
    <w:rsid w:val="2DDC0733"/>
    <w:rsid w:val="2E6A3DE2"/>
    <w:rsid w:val="31523460"/>
    <w:rsid w:val="319A0D8F"/>
    <w:rsid w:val="34833930"/>
    <w:rsid w:val="36453593"/>
    <w:rsid w:val="382947EF"/>
    <w:rsid w:val="38EC419A"/>
    <w:rsid w:val="39E62997"/>
    <w:rsid w:val="3A920D71"/>
    <w:rsid w:val="3A9C74FA"/>
    <w:rsid w:val="3D9B7F3D"/>
    <w:rsid w:val="3F6820A1"/>
    <w:rsid w:val="427C610E"/>
    <w:rsid w:val="43943464"/>
    <w:rsid w:val="49DF333E"/>
    <w:rsid w:val="49E76BE6"/>
    <w:rsid w:val="4E4B7916"/>
    <w:rsid w:val="4F2F6737"/>
    <w:rsid w:val="51BE37FD"/>
    <w:rsid w:val="593B4ABC"/>
    <w:rsid w:val="5A8042EB"/>
    <w:rsid w:val="5C1C19A0"/>
    <w:rsid w:val="60C80598"/>
    <w:rsid w:val="61C251E9"/>
    <w:rsid w:val="63A60482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5EE527"/>
  <w15:docId w15:val="{C52CEE86-D3FA-4186-8F75-AD060EBD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4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493</Characters>
  <Application>Microsoft Office Word</Application>
  <DocSecurity>0</DocSecurity>
  <Lines>4</Lines>
  <Paragraphs>1</Paragraphs>
  <ScaleCrop>false</ScaleCrop>
  <Company>Sky123.Org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gao yuan</cp:lastModifiedBy>
  <cp:revision>12</cp:revision>
  <cp:lastPrinted>2019-06-18T03:45:00Z</cp:lastPrinted>
  <dcterms:created xsi:type="dcterms:W3CDTF">2024-03-29T03:09:00Z</dcterms:created>
  <dcterms:modified xsi:type="dcterms:W3CDTF">2024-03-29T08:49:00Z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6FBA6CD1AB76411CA71263A5E61FBB5E</vt:lpwstr>
  </property>
</Properties>
</file>